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D60" w:rsidRPr="00181DAA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 w:rsidRPr="00181DAA"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 w:rsidRPr="00181DAA"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Pr="00181DAA" w:rsidRDefault="00A40D60" w:rsidP="00A40D60">
      <w:pPr>
        <w:pStyle w:val="Sottotitolo"/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 w:rsidRPr="00181DAA"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 w:rsidRPr="00181DAA"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 w:rsidRPr="00181DAA">
        <w:rPr>
          <w:rFonts w:ascii="Georgia" w:hAnsi="Georgia"/>
          <w:b/>
          <w:bCs/>
          <w:i/>
          <w:iCs/>
          <w:sz w:val="56"/>
        </w:rPr>
        <w:t xml:space="preserve"> </w:t>
      </w:r>
      <w:r w:rsidR="00E874C8" w:rsidRPr="00181DAA">
        <w:rPr>
          <w:rFonts w:ascii="Georgia" w:hAnsi="Georgia"/>
          <w:b/>
          <w:bCs/>
          <w:i/>
          <w:iCs/>
          <w:sz w:val="56"/>
        </w:rPr>
        <w:t>2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 w:rsidRPr="00181DAA"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 w:rsidRPr="00181DAA">
        <w:rPr>
          <w:rFonts w:ascii="Georgia" w:hAnsi="Georgia"/>
          <w:b/>
          <w:bCs/>
          <w:i/>
          <w:iCs/>
          <w:sz w:val="72"/>
        </w:rPr>
        <w:t>BullyingL</w:t>
      </w:r>
      <w:r w:rsidR="00A40D60" w:rsidRPr="00181DAA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 w:rsidRPr="00181DAA">
        <w:rPr>
          <w:rFonts w:ascii="Georgia" w:hAnsi="Georgia"/>
          <w:b/>
          <w:bCs/>
          <w:i/>
          <w:iCs/>
          <w:sz w:val="72"/>
        </w:rPr>
        <w:t>”</w:t>
      </w:r>
    </w:p>
    <w:p w:rsidR="00A40D60" w:rsidRPr="00181DAA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Pr="00181DAA" w:rsidRDefault="00A40D60" w:rsidP="00A40D60">
      <w:pPr>
        <w:rPr>
          <w:rFonts w:ascii="Georgia" w:hAnsi="Georgia"/>
        </w:rPr>
      </w:pPr>
    </w:p>
    <w:p w:rsidR="00A40D60" w:rsidRPr="00181DAA" w:rsidRDefault="00A40D60" w:rsidP="00A40D60">
      <w:pPr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181DAA">
        <w:rPr>
          <w:rFonts w:ascii="Georgia" w:hAnsi="Georgia"/>
          <w:i/>
          <w:iCs/>
          <w:sz w:val="44"/>
        </w:rPr>
        <w:t>Anno Accademico: 2018/19</w:t>
      </w:r>
    </w:p>
    <w:p w:rsidR="00A40D60" w:rsidRPr="00181DAA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BB69E4" w:rsidRPr="00181DAA" w:rsidRDefault="00BB69E4" w:rsidP="00BB69E4">
      <w:pPr>
        <w:pStyle w:val="Citazioneintensa"/>
        <w:rPr>
          <w:rFonts w:ascii="Georgia" w:hAnsi="Georgia"/>
        </w:rPr>
      </w:pPr>
      <w:r w:rsidRPr="00181DAA">
        <w:rPr>
          <w:rFonts w:ascii="Georgia" w:hAnsi="Georgia"/>
        </w:rPr>
        <w:lastRenderedPageBreak/>
        <w:t>SOMMARIO</w:t>
      </w:r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r w:rsidRPr="00181DAA">
        <w:rPr>
          <w:rFonts w:ascii="Georgia" w:hAnsi="Georgia"/>
          <w:b/>
          <w:szCs w:val="28"/>
        </w:rPr>
        <w:fldChar w:fldCharType="begin"/>
      </w:r>
      <w:r w:rsidRPr="00181DAA">
        <w:rPr>
          <w:rFonts w:ascii="Georgia" w:hAnsi="Georgia"/>
          <w:b/>
          <w:szCs w:val="28"/>
        </w:rPr>
        <w:instrText xml:space="preserve"> TOC \h \z \t "Citazione intensa;1" </w:instrText>
      </w:r>
      <w:r w:rsidRPr="00181DAA">
        <w:rPr>
          <w:rFonts w:ascii="Georgia" w:hAnsi="Georgia"/>
          <w:b/>
          <w:szCs w:val="28"/>
        </w:rPr>
        <w:fldChar w:fldCharType="separate"/>
      </w:r>
      <w:hyperlink w:anchor="_Toc184975" w:history="1">
        <w:r w:rsidRPr="00181DAA">
          <w:rPr>
            <w:rStyle w:val="Collegamentoipertestuale"/>
            <w:rFonts w:ascii="Georgia" w:hAnsi="Georgia"/>
            <w:noProof/>
          </w:rPr>
          <w:t>Casi d’uso e personaggi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_Toc184975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2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C5710C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6" w:history="1">
        <w:r w:rsidR="00BB69E4" w:rsidRPr="00181DAA">
          <w:rPr>
            <w:rStyle w:val="Collegamentoipertestuale"/>
            <w:rFonts w:ascii="Georgia" w:hAnsi="Georgia"/>
            <w:noProof/>
          </w:rPr>
          <w:t>Lavori correlati/Analisi comparativa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_Toc184976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4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C5710C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7" w:history="1">
        <w:r w:rsidR="00BB69E4" w:rsidRPr="00181DAA">
          <w:rPr>
            <w:rStyle w:val="Collegamentoipertestuale"/>
            <w:rFonts w:ascii="Georgia" w:hAnsi="Georgia"/>
            <w:noProof/>
          </w:rPr>
          <w:t>Idee iniziali di progetto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_Toc184977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6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C5710C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8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1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_Toc184978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12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C5710C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9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2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_Toc184979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13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1A4A8C" w:rsidRDefault="00BB69E4" w:rsidP="00A40D60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fldChar w:fldCharType="end"/>
      </w: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P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0" w:name="_Toc184975"/>
      <w:r w:rsidRPr="00181DAA">
        <w:rPr>
          <w:rFonts w:ascii="Georgia" w:hAnsi="Georgia"/>
        </w:rPr>
        <w:lastRenderedPageBreak/>
        <w:t>Casi d’uso e personaggi</w:t>
      </w:r>
      <w:bookmarkEnd w:id="0"/>
    </w:p>
    <w:p w:rsidR="001718E1" w:rsidRPr="00181DAA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 xml:space="preserve">1.1 </w:t>
      </w:r>
      <w:r w:rsidR="00590558" w:rsidRPr="00181DAA">
        <w:rPr>
          <w:rFonts w:ascii="Georgia" w:hAnsi="Georgia" w:cs="ArialMT"/>
          <w:b/>
          <w:sz w:val="28"/>
          <w:szCs w:val="32"/>
        </w:rPr>
        <w:t>visualizza</w:t>
      </w:r>
      <w:r w:rsidR="00BB69E4" w:rsidRPr="00181DAA">
        <w:rPr>
          <w:rFonts w:ascii="Georgia" w:hAnsi="Georgia" w:cs="ArialMT"/>
          <w:b/>
          <w:sz w:val="28"/>
          <w:szCs w:val="32"/>
        </w:rPr>
        <w:t xml:space="preserve"> </w:t>
      </w:r>
      <w:r w:rsidR="00590558" w:rsidRPr="00181DAA">
        <w:rPr>
          <w:rFonts w:ascii="Georgia" w:hAnsi="Georgia" w:cs="ArialMT"/>
          <w:b/>
          <w:sz w:val="28"/>
          <w:szCs w:val="32"/>
        </w:rPr>
        <w:t>s</w:t>
      </w:r>
      <w:r w:rsidR="00BB69E4" w:rsidRPr="00181DAA">
        <w:rPr>
          <w:rFonts w:ascii="Georgia" w:hAnsi="Georgia" w:cs="ArialMT"/>
          <w:b/>
          <w:sz w:val="28"/>
          <w:szCs w:val="32"/>
        </w:rPr>
        <w:t>to</w:t>
      </w:r>
      <w:r w:rsidR="00590558" w:rsidRPr="00181DAA">
        <w:rPr>
          <w:rFonts w:ascii="Georgia" w:hAnsi="Georgia" w:cs="ArialMT"/>
          <w:b/>
          <w:sz w:val="28"/>
          <w:szCs w:val="32"/>
        </w:rPr>
        <w:t>rie</w:t>
      </w:r>
    </w:p>
    <w:p w:rsidR="001718E1" w:rsidRPr="00A53043" w:rsidRDefault="001718E1" w:rsidP="001718E1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Use case name</w:t>
      </w:r>
      <w:r w:rsidRPr="00A53043">
        <w:rPr>
          <w:rFonts w:ascii="Georgia" w:hAnsi="Georgia"/>
          <w:sz w:val="28"/>
          <w:lang w:val="en-US"/>
        </w:rPr>
        <w:t xml:space="preserve">         </w:t>
      </w:r>
      <w:r w:rsidRPr="00A53043">
        <w:rPr>
          <w:rFonts w:ascii="Georgia" w:hAnsi="Georgia"/>
          <w:sz w:val="28"/>
          <w:lang w:val="en-US"/>
        </w:rPr>
        <w:tab/>
      </w:r>
      <w:proofErr w:type="spellStart"/>
      <w:r w:rsidR="00590558" w:rsidRPr="00A53043">
        <w:rPr>
          <w:rFonts w:ascii="Georgia" w:hAnsi="Georgia"/>
          <w:sz w:val="28"/>
          <w:lang w:val="en-US"/>
        </w:rPr>
        <w:t>visualizzaStorie</w:t>
      </w:r>
      <w:proofErr w:type="spellEnd"/>
    </w:p>
    <w:p w:rsidR="001718E1" w:rsidRPr="00A53043" w:rsidRDefault="001718E1" w:rsidP="001718E1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A53043">
        <w:rPr>
          <w:rFonts w:ascii="Georgia" w:hAnsi="Georgia"/>
          <w:sz w:val="28"/>
          <w:lang w:val="en-US"/>
        </w:rPr>
        <w:t xml:space="preserve">    Initiated by </w:t>
      </w:r>
      <w:proofErr w:type="spellStart"/>
      <w:r w:rsidRPr="00A53043">
        <w:rPr>
          <w:rFonts w:ascii="Georgia" w:hAnsi="Georgia"/>
          <w:sz w:val="28"/>
          <w:lang w:val="en-US"/>
        </w:rPr>
        <w:t>Gianpiero</w:t>
      </w:r>
      <w:proofErr w:type="spellEnd"/>
      <w:r w:rsidR="008A2E6A" w:rsidRPr="00A53043">
        <w:rPr>
          <w:rFonts w:ascii="Georgia" w:hAnsi="Georgia"/>
          <w:sz w:val="28"/>
          <w:lang w:val="en-US"/>
        </w:rPr>
        <w:t xml:space="preserve"> </w:t>
      </w:r>
      <w:r w:rsidRPr="00A53043">
        <w:rPr>
          <w:rFonts w:ascii="Georgia" w:hAnsi="Georgia"/>
          <w:sz w:val="28"/>
          <w:lang w:val="en-US"/>
        </w:rPr>
        <w:t>(</w:t>
      </w:r>
      <w:proofErr w:type="spellStart"/>
      <w:r w:rsidRPr="00A53043">
        <w:rPr>
          <w:rFonts w:ascii="Georgia" w:hAnsi="Georgia"/>
          <w:sz w:val="28"/>
          <w:lang w:val="en-US"/>
        </w:rPr>
        <w:t>vittima</w:t>
      </w:r>
      <w:proofErr w:type="spellEnd"/>
      <w:r w:rsidRPr="00A53043">
        <w:rPr>
          <w:rFonts w:ascii="Georgia" w:hAnsi="Georgia"/>
          <w:sz w:val="28"/>
          <w:lang w:val="en-US"/>
        </w:rPr>
        <w:t xml:space="preserve"> di </w:t>
      </w:r>
      <w:proofErr w:type="spellStart"/>
      <w:r w:rsidRPr="00A53043">
        <w:rPr>
          <w:rFonts w:ascii="Georgia" w:hAnsi="Georgia"/>
          <w:sz w:val="28"/>
          <w:lang w:val="en-US"/>
        </w:rPr>
        <w:t>bullismo</w:t>
      </w:r>
      <w:proofErr w:type="spellEnd"/>
      <w:r w:rsidRPr="00A53043">
        <w:rPr>
          <w:rFonts w:ascii="Georgia" w:hAnsi="Georgia"/>
          <w:sz w:val="28"/>
          <w:lang w:val="en-US"/>
        </w:rPr>
        <w:t>)</w:t>
      </w:r>
    </w:p>
    <w:p w:rsidR="001718E1" w:rsidRPr="00A53043" w:rsidRDefault="001718E1" w:rsidP="001718E1">
      <w:pPr>
        <w:rPr>
          <w:rFonts w:ascii="Georgia" w:hAnsi="Georgia"/>
          <w:i/>
          <w:sz w:val="28"/>
          <w:u w:val="single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dall’apposito menù preme sulla sezione</w:t>
      </w:r>
      <w:r w:rsidR="00B613DC" w:rsidRPr="00181DAA">
        <w:rPr>
          <w:rFonts w:ascii="Georgia" w:hAnsi="Georgia"/>
          <w:sz w:val="28"/>
        </w:rPr>
        <w:t xml:space="preserve"> “Bullismo”</w:t>
      </w:r>
      <w:r w:rsidR="003F4EFD" w:rsidRPr="00181DAA">
        <w:rPr>
          <w:rFonts w:ascii="Georgia" w:hAnsi="Georgia"/>
          <w:sz w:val="28"/>
        </w:rPr>
        <w:t>.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fornisce tutte le informazioni inerenti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clicca su “</w:t>
      </w:r>
      <w:r w:rsidR="00CD555F" w:rsidRPr="00181DAA">
        <w:rPr>
          <w:rFonts w:ascii="Georgia" w:hAnsi="Georgia"/>
          <w:sz w:val="28"/>
        </w:rPr>
        <w:t>Forum</w:t>
      </w:r>
      <w:r w:rsidRPr="00181DAA">
        <w:rPr>
          <w:rFonts w:ascii="Georgia" w:hAnsi="Georgia"/>
          <w:sz w:val="28"/>
        </w:rPr>
        <w:t>” per visualizzare le storie delle vittime di bullismo</w:t>
      </w:r>
    </w:p>
    <w:p w:rsidR="00B613DC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B613DC" w:rsidRPr="00181DAA">
        <w:rPr>
          <w:rFonts w:ascii="Georgia" w:hAnsi="Georgia"/>
          <w:sz w:val="28"/>
        </w:rPr>
        <w:t xml:space="preserve">mostra tutte le storie </w:t>
      </w:r>
    </w:p>
    <w:p w:rsidR="001718E1" w:rsidRPr="00181DAA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è una vittima di bullismo e si trova nella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</w:t>
      </w:r>
      <w:r w:rsidR="00590558" w:rsidRPr="00181DAA">
        <w:rPr>
          <w:rFonts w:ascii="Georgia" w:hAnsi="Georgia"/>
          <w:sz w:val="28"/>
        </w:rPr>
        <w:t xml:space="preserve"> visualizza tutte le storie</w:t>
      </w:r>
      <w:r w:rsidRPr="00181DAA">
        <w:rPr>
          <w:rFonts w:ascii="Georgia" w:hAnsi="Georgia"/>
          <w:sz w:val="28"/>
        </w:rPr>
        <w:t>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304A66" w:rsidRPr="00181DAA" w:rsidRDefault="00304A66" w:rsidP="00304A66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 xml:space="preserve">2 </w:t>
      </w:r>
      <w:proofErr w:type="spellStart"/>
      <w:r w:rsidRPr="00181DAA">
        <w:rPr>
          <w:rFonts w:ascii="Georgia" w:hAnsi="Georgia" w:cs="ArialMT"/>
          <w:b/>
          <w:sz w:val="28"/>
          <w:szCs w:val="32"/>
        </w:rPr>
        <w:t>ricevi</w:t>
      </w:r>
      <w:r w:rsidR="00590558" w:rsidRPr="00181DAA">
        <w:rPr>
          <w:rFonts w:ascii="Georgia" w:hAnsi="Georgia" w:cs="ArialMT"/>
          <w:b/>
          <w:sz w:val="28"/>
          <w:szCs w:val="32"/>
        </w:rPr>
        <w:t>A</w:t>
      </w:r>
      <w:r w:rsidRPr="00181DAA">
        <w:rPr>
          <w:rFonts w:ascii="Georgia" w:hAnsi="Georgia" w:cs="ArialMT"/>
          <w:b/>
          <w:sz w:val="28"/>
          <w:szCs w:val="32"/>
        </w:rPr>
        <w:t>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riceviAiuto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 (vittima di bullismo)</w:t>
      </w:r>
    </w:p>
    <w:p w:rsidR="00304A66" w:rsidRPr="00181DAA" w:rsidRDefault="00304A66" w:rsidP="00304A66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304A66" w:rsidRPr="00181DAA" w:rsidRDefault="00304A66" w:rsidP="00304A66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si trova sul sito e vuole visualizzare i contatti utili per ricevere aiuto, clicca quindi su “Contatti”</w:t>
      </w:r>
    </w:p>
    <w:p w:rsidR="00304A66" w:rsidRPr="00181DAA" w:rsidRDefault="00304A66" w:rsidP="00590558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590558" w:rsidRPr="00181DAA">
        <w:rPr>
          <w:rFonts w:ascii="Georgia" w:hAnsi="Georgia"/>
          <w:sz w:val="28"/>
        </w:rPr>
        <w:t>mostra una pagina contenente tutti i contatti e le informazioni utili relative ad essi</w:t>
      </w:r>
    </w:p>
    <w:p w:rsidR="00304A66" w:rsidRPr="00181DAA" w:rsidRDefault="00304A66" w:rsidP="00304A66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lastRenderedPageBreak/>
        <w:t>Gianpiero è una vittima di bullismo e si trova nella home page del sistema.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visualizza i contatti.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1</w:t>
      </w:r>
      <w:r w:rsidR="00590558" w:rsidRPr="00181DAA">
        <w:rPr>
          <w:rFonts w:ascii="Georgia" w:hAnsi="Georgia" w:cs="ArialMT"/>
          <w:b/>
          <w:sz w:val="28"/>
          <w:szCs w:val="32"/>
        </w:rPr>
        <w:t>.3</w:t>
      </w:r>
      <w:r w:rsidRPr="00181DAA">
        <w:rPr>
          <w:rFonts w:ascii="Georgia" w:hAnsi="Georgia" w:cs="ArialMT"/>
          <w:b/>
          <w:sz w:val="28"/>
          <w:szCs w:val="32"/>
        </w:rPr>
        <w:t xml:space="preserve"> Come far agire i genitori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BB69E4" w:rsidRPr="00181DAA">
        <w:rPr>
          <w:rFonts w:ascii="Georgia" w:hAnsi="Georgia"/>
          <w:sz w:val="28"/>
        </w:rPr>
        <w:t>questionarioGenitore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  <w:lang w:val="en-US"/>
        </w:rPr>
      </w:pPr>
      <w:r w:rsidRPr="00181DAA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181DAA">
        <w:rPr>
          <w:rFonts w:ascii="Georgia" w:hAnsi="Georgia"/>
          <w:sz w:val="28"/>
          <w:lang w:val="en-US"/>
        </w:rPr>
        <w:t xml:space="preserve">    Initiated by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Annamaria</w:t>
      </w:r>
      <w:proofErr w:type="spellEnd"/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(</w:t>
      </w:r>
      <w:proofErr w:type="spellStart"/>
      <w:r w:rsidRPr="00181DAA">
        <w:rPr>
          <w:rFonts w:ascii="Georgia" w:hAnsi="Georgia"/>
          <w:sz w:val="28"/>
          <w:lang w:val="en-US"/>
        </w:rPr>
        <w:t>genitore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della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vittima</w:t>
      </w:r>
      <w:proofErr w:type="spellEnd"/>
      <w:r w:rsidRPr="00181DAA">
        <w:rPr>
          <w:rFonts w:ascii="Georgia" w:hAnsi="Georgia"/>
          <w:sz w:val="28"/>
          <w:lang w:val="en-US"/>
        </w:rPr>
        <w:t>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 w:rsidRPr="00181DAA"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per trovare assistenza.</w:t>
      </w:r>
    </w:p>
    <w:p w:rsidR="001718E1" w:rsidRPr="00181DAA" w:rsidRDefault="00F36B70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clicca su “</w:t>
      </w:r>
      <w:r w:rsidR="00BB69E4" w:rsidRPr="00181DAA">
        <w:rPr>
          <w:rFonts w:ascii="Georgia" w:hAnsi="Georgia"/>
          <w:sz w:val="28"/>
        </w:rPr>
        <w:t>Questionario genitore</w:t>
      </w:r>
      <w:r w:rsidRPr="00181DAA">
        <w:rPr>
          <w:rFonts w:ascii="Georgia" w:hAnsi="Georgia"/>
          <w:sz w:val="28"/>
        </w:rPr>
        <w:t>”</w:t>
      </w:r>
      <w:r w:rsidR="001718E1" w:rsidRPr="00181DAA">
        <w:rPr>
          <w:rFonts w:ascii="Georgia" w:hAnsi="Georgia"/>
          <w:sz w:val="28"/>
        </w:rPr>
        <w:t>.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 </w:t>
      </w:r>
      <w:r w:rsidR="00CD555F" w:rsidRPr="00181DAA">
        <w:rPr>
          <w:rFonts w:ascii="Georgia" w:hAnsi="Georgia"/>
          <w:sz w:val="28"/>
        </w:rPr>
        <w:t>Il sistema mostra un questionario da compilare per scoprire se il proprio figlio è vittima di bullismo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compila il questionario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mostra il riscontro</w:t>
      </w:r>
    </w:p>
    <w:p w:rsidR="001718E1" w:rsidRPr="00181DAA" w:rsidRDefault="001718E1" w:rsidP="00CD555F">
      <w:pPr>
        <w:widowControl w:val="0"/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</w:p>
    <w:p w:rsidR="003F4EFD" w:rsidRPr="00181DAA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E’ un genitore con un figlio potenziale vittima di bullismo e accede alla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trova delle possibili soluzioni.</w:t>
      </w:r>
    </w:p>
    <w:p w:rsidR="00CD555F" w:rsidRPr="00181DAA" w:rsidRDefault="00CD555F" w:rsidP="00CD555F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>4</w:t>
      </w:r>
      <w:r w:rsidRPr="00181DAA">
        <w:rPr>
          <w:rFonts w:ascii="Georgia" w:hAnsi="Georgia" w:cs="ArialMT"/>
          <w:b/>
          <w:sz w:val="28"/>
          <w:szCs w:val="32"/>
        </w:rPr>
        <w:t xml:space="preserve"> scrivi storia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scriviStoria</w:t>
      </w:r>
      <w:proofErr w:type="spellEnd"/>
    </w:p>
    <w:p w:rsidR="00CD555F" w:rsidRPr="00A53043" w:rsidRDefault="00CD555F" w:rsidP="00CD555F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A53043">
        <w:rPr>
          <w:rFonts w:ascii="Georgia" w:hAnsi="Georgia"/>
          <w:sz w:val="28"/>
          <w:lang w:val="en-US"/>
        </w:rPr>
        <w:t xml:space="preserve">    Initiated by Lucia</w:t>
      </w:r>
      <w:r w:rsidR="008A2E6A" w:rsidRPr="00A53043">
        <w:rPr>
          <w:rFonts w:ascii="Georgia" w:hAnsi="Georgia"/>
          <w:sz w:val="28"/>
          <w:lang w:val="en-US"/>
        </w:rPr>
        <w:t xml:space="preserve"> </w:t>
      </w:r>
      <w:r w:rsidRPr="00A53043">
        <w:rPr>
          <w:rFonts w:ascii="Georgia" w:hAnsi="Georgia"/>
          <w:sz w:val="28"/>
          <w:lang w:val="en-US"/>
        </w:rPr>
        <w:t>(</w:t>
      </w:r>
      <w:proofErr w:type="spellStart"/>
      <w:r w:rsidRPr="00A53043">
        <w:rPr>
          <w:rFonts w:ascii="Georgia" w:hAnsi="Georgia"/>
          <w:sz w:val="28"/>
          <w:lang w:val="en-US"/>
        </w:rPr>
        <w:t>vittima</w:t>
      </w:r>
      <w:proofErr w:type="spellEnd"/>
      <w:r w:rsidRPr="00A53043">
        <w:rPr>
          <w:rFonts w:ascii="Georgia" w:hAnsi="Georgia"/>
          <w:sz w:val="28"/>
          <w:lang w:val="en-US"/>
        </w:rPr>
        <w:t xml:space="preserve"> di </w:t>
      </w:r>
      <w:proofErr w:type="spellStart"/>
      <w:r w:rsidRPr="00A53043">
        <w:rPr>
          <w:rFonts w:ascii="Georgia" w:hAnsi="Georgia"/>
          <w:sz w:val="28"/>
          <w:lang w:val="en-US"/>
        </w:rPr>
        <w:t>bullismo</w:t>
      </w:r>
      <w:proofErr w:type="spellEnd"/>
      <w:r w:rsidRPr="00A53043">
        <w:rPr>
          <w:rFonts w:ascii="Georgia" w:hAnsi="Georgia"/>
          <w:sz w:val="28"/>
          <w:lang w:val="en-US"/>
        </w:rPr>
        <w:t>)</w:t>
      </w:r>
    </w:p>
    <w:p w:rsidR="00CD555F" w:rsidRPr="00A53043" w:rsidRDefault="00CD555F" w:rsidP="00CD555F">
      <w:pPr>
        <w:rPr>
          <w:rFonts w:ascii="Georgia" w:hAnsi="Georgia"/>
          <w:i/>
          <w:sz w:val="28"/>
          <w:u w:val="single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è vittima di </w:t>
      </w:r>
      <w:proofErr w:type="spellStart"/>
      <w:r w:rsidR="009A546E">
        <w:rPr>
          <w:rFonts w:ascii="Georgia" w:hAnsi="Georgia"/>
          <w:sz w:val="28"/>
        </w:rPr>
        <w:t>cyber</w:t>
      </w:r>
      <w:r w:rsidRPr="00181DAA">
        <w:rPr>
          <w:rFonts w:ascii="Georgia" w:hAnsi="Georgia"/>
          <w:sz w:val="28"/>
        </w:rPr>
        <w:t>bullismo</w:t>
      </w:r>
      <w:proofErr w:type="spellEnd"/>
      <w:r w:rsidRPr="00181DAA">
        <w:rPr>
          <w:rFonts w:ascii="Georgia" w:hAnsi="Georgia"/>
          <w:sz w:val="28"/>
        </w:rPr>
        <w:t xml:space="preserve">, decide di condividere la propria storia e per fare ciò va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 xml:space="preserve"> e clicca sul bottone “Aggiungi storia” presente nel forum.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mostra una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contente le informazioni da inserire per </w:t>
      </w:r>
      <w:r w:rsidRPr="00181DAA">
        <w:rPr>
          <w:rFonts w:ascii="Georgia" w:hAnsi="Georgia"/>
          <w:sz w:val="28"/>
        </w:rPr>
        <w:lastRenderedPageBreak/>
        <w:t>pubblicare una storia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compila la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e la inoltra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riporta alla pagina delle storie con la nuova storia aggiunta</w:t>
      </w:r>
    </w:p>
    <w:p w:rsidR="00CD555F" w:rsidRPr="00181DAA" w:rsidRDefault="00CD555F" w:rsidP="00CD555F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</w:t>
      </w:r>
      <w:r w:rsidR="00A53043">
        <w:rPr>
          <w:rFonts w:ascii="Georgia" w:hAnsi="Georgia"/>
          <w:sz w:val="28"/>
        </w:rPr>
        <w:t xml:space="preserve">è loggata e </w:t>
      </w:r>
      <w:r w:rsidRPr="00181DAA">
        <w:rPr>
          <w:rFonts w:ascii="Georgia" w:hAnsi="Georgia"/>
          <w:sz w:val="28"/>
        </w:rPr>
        <w:t>vuole</w:t>
      </w:r>
      <w:r w:rsidR="00A53043">
        <w:rPr>
          <w:rFonts w:ascii="Georgia" w:hAnsi="Georgia"/>
          <w:sz w:val="28"/>
        </w:rPr>
        <w:t xml:space="preserve"> condividere la propria storia,</w:t>
      </w:r>
      <w:r w:rsidRPr="00181DAA">
        <w:rPr>
          <w:rFonts w:ascii="Georgia" w:hAnsi="Georgia"/>
          <w:sz w:val="28"/>
        </w:rPr>
        <w:t xml:space="preserve"> si trova nel forum.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81DAA" w:rsidRDefault="00CD555F" w:rsidP="00181DAA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storia.</w:t>
      </w:r>
    </w:p>
    <w:p w:rsidR="00181DAA" w:rsidRPr="00181DAA" w:rsidRDefault="00181DAA" w:rsidP="00181DAA">
      <w:pPr>
        <w:rPr>
          <w:rFonts w:ascii="Georgia" w:hAnsi="Georgia"/>
          <w:sz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1" w:name="_Toc184976"/>
      <w:r w:rsidRPr="00181DAA">
        <w:rPr>
          <w:rFonts w:ascii="Georgia" w:hAnsi="Georgia"/>
        </w:rPr>
        <w:t>Lavori correlati/Analisi comparativa</w:t>
      </w:r>
      <w:bookmarkEnd w:id="1"/>
    </w:p>
    <w:p w:rsidR="007E7F5A" w:rsidRPr="00181DAA" w:rsidRDefault="00C5710C" w:rsidP="00E874C8">
      <w:pPr>
        <w:rPr>
          <w:rFonts w:ascii="Georgia" w:hAnsi="Georgia"/>
          <w:b/>
          <w:sz w:val="28"/>
          <w:szCs w:val="28"/>
        </w:rPr>
      </w:pPr>
      <w:hyperlink r:id="rId8" w:history="1">
        <w:r w:rsidR="00EB114D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Pr="00181DAA" w:rsidRDefault="001A4A8C" w:rsidP="00E874C8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C5710C" w:rsidRPr="00181DAA" w:rsidRDefault="00C5710C" w:rsidP="00EB114D">
      <w:pPr>
        <w:rPr>
          <w:rFonts w:ascii="Georgia" w:hAnsi="Georgia"/>
          <w:sz w:val="28"/>
          <w:szCs w:val="28"/>
        </w:rPr>
      </w:pPr>
    </w:p>
    <w:p w:rsidR="00C5710C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ha una sezione “blog” dove sono presenti gli articoli pubblicati unicamente dall’autore della pagina</w:t>
      </w:r>
      <w:r w:rsidR="00C5710C">
        <w:rPr>
          <w:rFonts w:ascii="Georgia" w:hAnsi="Georgia"/>
          <w:sz w:val="28"/>
          <w:szCs w:val="28"/>
        </w:rPr>
        <w:t>.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lastRenderedPageBreak/>
        <w:t>Pro: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tag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Articoli di informazione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Facile ed intuitivo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Sito disponibile in più lingue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Non è possibile condividere la propria storia</w:t>
      </w:r>
    </w:p>
    <w:p w:rsidR="004314CB" w:rsidRPr="00181DAA" w:rsidRDefault="00181DAA" w:rsidP="00EB114D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Pochi collegamenti ai social con scarsa visibilità</w:t>
      </w:r>
    </w:p>
    <w:p w:rsidR="004314CB" w:rsidRPr="00181DAA" w:rsidRDefault="004314CB" w:rsidP="00EB114D">
      <w:pPr>
        <w:rPr>
          <w:rFonts w:ascii="Georgia" w:hAnsi="Georgia"/>
        </w:rPr>
      </w:pPr>
    </w:p>
    <w:p w:rsidR="00E12910" w:rsidRPr="00181DAA" w:rsidRDefault="00C5710C" w:rsidP="00EB114D">
      <w:pPr>
        <w:rPr>
          <w:rFonts w:ascii="Georgia" w:hAnsi="Georgia"/>
          <w:b/>
          <w:sz w:val="28"/>
          <w:szCs w:val="28"/>
        </w:rPr>
      </w:pPr>
      <w:hyperlink r:id="rId10" w:history="1"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Pr="00181DAA" w:rsidRDefault="003E35DD" w:rsidP="00EB114D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10" w:rsidRPr="00181DAA" w:rsidRDefault="00CF5984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raggruppa le informazioni in base all’utente che le richiede, ad esempio un docente visualizzerà informazioni in parte diverse sul “cyberbullismo” in quanto gli interess</w:t>
      </w:r>
      <w:r w:rsidR="003F6B80" w:rsidRPr="00181DAA">
        <w:rPr>
          <w:rFonts w:ascii="Georgia" w:hAnsi="Georgia"/>
          <w:sz w:val="28"/>
          <w:szCs w:val="28"/>
        </w:rPr>
        <w:t>erà</w:t>
      </w:r>
      <w:r w:rsidRPr="00181DAA">
        <w:rPr>
          <w:rFonts w:ascii="Georgia" w:hAnsi="Georgia"/>
          <w:sz w:val="28"/>
          <w:szCs w:val="28"/>
        </w:rPr>
        <w:t xml:space="preserve"> come aiutare gli alunni a combattere questo fenomeno mentre un alunno visualizzerà informazioni su come combatterlo e come prevenirlo.</w:t>
      </w:r>
      <w:r w:rsidR="000426E5" w:rsidRPr="00181DAA">
        <w:rPr>
          <w:rFonts w:ascii="Georgia" w:hAnsi="Georgia"/>
          <w:sz w:val="28"/>
          <w:szCs w:val="28"/>
        </w:rPr>
        <w:t xml:space="preserve"> </w:t>
      </w:r>
    </w:p>
    <w:p w:rsidR="000426E5" w:rsidRPr="00181DAA" w:rsidRDefault="003E35D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  <w:bookmarkStart w:id="2" w:name="_GoBack"/>
      <w:bookmarkEnd w:id="2"/>
    </w:p>
    <w:p w:rsidR="00061BF1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lastRenderedPageBreak/>
        <w:t>Pro: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 xml:space="preserve">Ricca informazione 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Sezione dedicata ad ogni utente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antropomorfismo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Possibilità di segnalazione immediata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Home dispersiva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Categorizzazione non del tutto chiara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4314CB" w:rsidRPr="00181DAA" w:rsidRDefault="004314CB" w:rsidP="00EB114D">
      <w:pPr>
        <w:rPr>
          <w:rFonts w:ascii="Georgia" w:hAnsi="Georgia"/>
          <w:sz w:val="24"/>
          <w:szCs w:val="24"/>
        </w:rPr>
      </w:pPr>
    </w:p>
    <w:p w:rsidR="00BB69E4" w:rsidRPr="00181DAA" w:rsidRDefault="00BB69E4" w:rsidP="00EB114D">
      <w:pPr>
        <w:rPr>
          <w:rFonts w:ascii="Georgia" w:hAnsi="Georgia"/>
          <w:sz w:val="24"/>
          <w:szCs w:val="24"/>
        </w:rPr>
      </w:pPr>
    </w:p>
    <w:p w:rsidR="004314CB" w:rsidRPr="00181DAA" w:rsidRDefault="00E874C8" w:rsidP="00BB69E4">
      <w:pPr>
        <w:pStyle w:val="Citazioneintensa"/>
        <w:rPr>
          <w:rFonts w:ascii="Georgia" w:hAnsi="Georgia"/>
          <w:szCs w:val="28"/>
        </w:rPr>
      </w:pPr>
      <w:bookmarkStart w:id="3" w:name="_Toc184977"/>
      <w:r w:rsidRPr="00181DAA">
        <w:rPr>
          <w:rFonts w:ascii="Georgia" w:hAnsi="Georgia"/>
        </w:rPr>
        <w:t>Idee iniziali di progetto</w:t>
      </w:r>
      <w:bookmarkEnd w:id="3"/>
    </w:p>
    <w:p w:rsidR="00FE69FC" w:rsidRPr="00181DAA" w:rsidRDefault="005C2B8A" w:rsidP="00B613DC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lastRenderedPageBreak/>
        <w:t>Schizzi pagine</w:t>
      </w:r>
      <w:r w:rsidR="0020717B" w:rsidRPr="00181DAA">
        <w:rPr>
          <w:rFonts w:ascii="Georgia" w:hAnsi="Georgia"/>
          <w:b/>
          <w:sz w:val="28"/>
          <w:szCs w:val="28"/>
        </w:rPr>
        <w:t xml:space="preserve"> PROPOSTA 1</w:t>
      </w:r>
      <w:r w:rsidR="00C5710C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4.95pt;height:222.8pt">
            <v:imagedata r:id="rId12" o:title="MockUpMatt-001"/>
          </v:shape>
        </w:pict>
      </w:r>
      <w:r w:rsidR="00C5710C">
        <w:rPr>
          <w:rFonts w:ascii="Georgia" w:hAnsi="Georgia"/>
          <w:b/>
          <w:sz w:val="28"/>
        </w:rPr>
        <w:pict>
          <v:shape id="_x0000_i1026" type="#_x0000_t75" style="width:389.2pt;height:275.1pt">
            <v:imagedata r:id="rId13" o:title="MockUpMatt-003"/>
          </v:shape>
        </w:pict>
      </w: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6pt;height:340.3pt">
            <v:imagedata r:id="rId14" o:title="MockUpMatt-002"/>
          </v:shape>
        </w:pict>
      </w:r>
    </w:p>
    <w:p w:rsidR="004314CB" w:rsidRPr="00181DAA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6pt;height:340.3pt">
            <v:imagedata r:id="rId15" o:title="MockUpMatt-004"/>
          </v:shape>
        </w:pict>
      </w: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6pt;height:340.3pt">
            <v:imagedata r:id="rId16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6pt;height:340.3pt">
            <v:imagedata r:id="rId17" o:title="MockUpMatt-006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181DAA" w:rsidRDefault="00C5710C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1" type="#_x0000_t75" style="width:481.6pt;height:226.85pt">
            <v:imagedata r:id="rId18" o:title="New-Project-001"/>
          </v:shape>
        </w:pict>
      </w: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6pt;height:226.2pt">
            <v:imagedata r:id="rId19" o:title="New-Project-002"/>
          </v:shape>
        </w:pict>
      </w: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3" type="#_x0000_t75" style="width:481.6pt;height:224.85pt">
            <v:imagedata r:id="rId20" o:title="New-Project-003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6pt;height:243.15pt">
            <v:imagedata r:id="rId21" o:title="New-Project-004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Pr="00181DAA" w:rsidRDefault="005C2B8A" w:rsidP="00BB69E4">
      <w:pPr>
        <w:pStyle w:val="Citazioneintensa"/>
        <w:rPr>
          <w:rFonts w:ascii="Georgia" w:hAnsi="Georgia"/>
        </w:rPr>
      </w:pPr>
      <w:bookmarkStart w:id="4" w:name="_Toc184978"/>
      <w:r w:rsidRPr="00181DAA">
        <w:rPr>
          <w:rFonts w:ascii="Georgia" w:hAnsi="Georgia"/>
        </w:rPr>
        <w:lastRenderedPageBreak/>
        <w:t>flussi di interazione</w:t>
      </w:r>
      <w:r w:rsidR="0020717B" w:rsidRPr="00181DAA">
        <w:rPr>
          <w:rFonts w:ascii="Georgia" w:hAnsi="Georgia"/>
        </w:rPr>
        <w:t xml:space="preserve"> PROPOSTA 1</w:t>
      </w:r>
      <w:bookmarkEnd w:id="4"/>
    </w:p>
    <w:p w:rsidR="005C2B8A" w:rsidRPr="00181DA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5" type="#_x0000_t75" style="width:480.9pt;height:443.55pt">
            <v:imagedata r:id="rId22" o:title="flochart"/>
          </v:shape>
        </w:pict>
      </w: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20717B" w:rsidP="00BB69E4">
      <w:pPr>
        <w:pStyle w:val="Citazioneintensa"/>
        <w:rPr>
          <w:rFonts w:ascii="Georgia" w:hAnsi="Georgia"/>
        </w:rPr>
      </w:pPr>
      <w:bookmarkStart w:id="5" w:name="_Toc184979"/>
      <w:r w:rsidRPr="00181DAA">
        <w:rPr>
          <w:rFonts w:ascii="Georgia" w:hAnsi="Georgia"/>
        </w:rPr>
        <w:t>flussi di interazione PROPOSTA 2</w:t>
      </w:r>
      <w:bookmarkEnd w:id="5"/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C5710C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0.9pt;height:220.1pt">
            <v:imagedata r:id="rId23" o:title="flowevent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Pr="00181DA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181DAA" w:rsidRDefault="00EC1CCE" w:rsidP="001D629A">
      <w:pPr>
        <w:pStyle w:val="Citazioneintensa"/>
      </w:pPr>
      <w:r w:rsidRPr="00181DAA">
        <w:t>parte svolta da ciascun componente del progetto</w:t>
      </w:r>
    </w:p>
    <w:p w:rsidR="00EC1CCE" w:rsidRPr="00181DAA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sectPr w:rsidR="00EC1CCE" w:rsidRPr="00181DAA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C639C4"/>
    <w:multiLevelType w:val="hybridMultilevel"/>
    <w:tmpl w:val="CDD0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9072F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8C3E6D"/>
    <w:multiLevelType w:val="hybridMultilevel"/>
    <w:tmpl w:val="42367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8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9">
    <w:nsid w:val="4F49791C"/>
    <w:multiLevelType w:val="multilevel"/>
    <w:tmpl w:val="DE96E274"/>
    <w:lvl w:ilvl="0">
      <w:start w:val="1"/>
      <w:numFmt w:val="decimal"/>
      <w:lvlText w:val="%1."/>
      <w:lvlJc w:val="left"/>
      <w:pPr>
        <w:ind w:left="0" w:firstLine="0"/>
      </w:pPr>
      <w:rPr>
        <w:rFonts w:ascii="Georgia" w:eastAsiaTheme="minorHAnsi" w:hAnsi="Georgia" w:cstheme="minorBidi"/>
      </w:r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0">
    <w:nsid w:val="5DF543A0"/>
    <w:multiLevelType w:val="hybridMultilevel"/>
    <w:tmpl w:val="3E607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AF6FD3"/>
    <w:multiLevelType w:val="hybridMultilevel"/>
    <w:tmpl w:val="895C30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3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  <w:num w:numId="11">
    <w:abstractNumId w:val="9"/>
  </w:num>
  <w:num w:numId="12">
    <w:abstractNumId w:val="4"/>
  </w:num>
  <w:num w:numId="13">
    <w:abstractNumId w:val="6"/>
  </w:num>
  <w:num w:numId="14">
    <w:abstractNumId w:val="11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81DAA"/>
    <w:rsid w:val="001A2B70"/>
    <w:rsid w:val="001A4A8C"/>
    <w:rsid w:val="001A64D3"/>
    <w:rsid w:val="001C199A"/>
    <w:rsid w:val="001D629A"/>
    <w:rsid w:val="0020269C"/>
    <w:rsid w:val="0020717B"/>
    <w:rsid w:val="002F4638"/>
    <w:rsid w:val="00304A66"/>
    <w:rsid w:val="00344F27"/>
    <w:rsid w:val="00350F3A"/>
    <w:rsid w:val="003B7BE1"/>
    <w:rsid w:val="003E35DD"/>
    <w:rsid w:val="003F4EFD"/>
    <w:rsid w:val="003F6B80"/>
    <w:rsid w:val="00401F88"/>
    <w:rsid w:val="004314CB"/>
    <w:rsid w:val="00472F79"/>
    <w:rsid w:val="004C66A6"/>
    <w:rsid w:val="004F75FC"/>
    <w:rsid w:val="00590558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82DAD"/>
    <w:rsid w:val="008A2E6A"/>
    <w:rsid w:val="008F4A67"/>
    <w:rsid w:val="00904F30"/>
    <w:rsid w:val="009A546E"/>
    <w:rsid w:val="009C3049"/>
    <w:rsid w:val="009F0E13"/>
    <w:rsid w:val="009F3C91"/>
    <w:rsid w:val="00A0580D"/>
    <w:rsid w:val="00A35AA3"/>
    <w:rsid w:val="00A40D60"/>
    <w:rsid w:val="00A4210B"/>
    <w:rsid w:val="00A53043"/>
    <w:rsid w:val="00AB0FB4"/>
    <w:rsid w:val="00AD27B1"/>
    <w:rsid w:val="00AF39F6"/>
    <w:rsid w:val="00B269E4"/>
    <w:rsid w:val="00B465D4"/>
    <w:rsid w:val="00B613DC"/>
    <w:rsid w:val="00BA15A6"/>
    <w:rsid w:val="00BB69E4"/>
    <w:rsid w:val="00BD512C"/>
    <w:rsid w:val="00C03FEE"/>
    <w:rsid w:val="00C24DCE"/>
    <w:rsid w:val="00C56FC4"/>
    <w:rsid w:val="00C5710C"/>
    <w:rsid w:val="00CD555F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36B70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topbullying.gov/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chart" Target="charts/chart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hyperlink" Target="https://www.generazioniconnesse.it/site/it/home-page/" TargetMode="External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Foglio_di_lavoro_di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25</c:v>
                </c:pt>
                <c:pt idx="1">
                  <c:v>25</c:v>
                </c:pt>
                <c:pt idx="2">
                  <c:v>15</c:v>
                </c:pt>
                <c:pt idx="3">
                  <c:v>15</c:v>
                </c:pt>
                <c:pt idx="4">
                  <c:v>20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CF9EF8-CC85-48CE-ADBE-7A599E2C5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15</Pages>
  <Words>744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Utente</cp:lastModifiedBy>
  <cp:revision>16</cp:revision>
  <dcterms:created xsi:type="dcterms:W3CDTF">2018-11-16T11:19:00Z</dcterms:created>
  <dcterms:modified xsi:type="dcterms:W3CDTF">2019-02-10T16:07:00Z</dcterms:modified>
</cp:coreProperties>
</file>